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c>
          <w:tcPr/>
          <w:p w:rsidR="00000000" w:rsidDel="00000000" w:rsidP="00000000" w:rsidRDefault="00000000" w:rsidRPr="00000000">
            <w:pPr>
              <w:contextualSpacing w:val="0"/>
            </w:pPr>
            <w:bookmarkStart w:colFirst="0" w:colLast="0" w:name="_gjdgxs" w:id="0"/>
            <w:bookmarkEnd w:id="0"/>
            <w:r w:rsidDel="00000000" w:rsidR="00000000" w:rsidRPr="00000000">
              <w:rPr>
                <w:sz w:val="22"/>
                <w:szCs w:val="22"/>
                <w:rtl w:val="0"/>
              </w:rPr>
              <w:t xml:space="preserve">President: Arianna Fisher</w:t>
            </w:r>
          </w:p>
        </w:tc>
        <w:tc>
          <w:tcPr/>
          <w:p w:rsidR="00000000" w:rsidDel="00000000" w:rsidP="00000000" w:rsidRDefault="00000000" w:rsidRPr="00000000">
            <w:pPr>
              <w:contextualSpacing w:val="0"/>
            </w:pPr>
            <w:r w:rsidDel="00000000" w:rsidR="00000000" w:rsidRPr="00000000">
              <w:rPr>
                <w:sz w:val="22"/>
                <w:szCs w:val="22"/>
                <w:rtl w:val="0"/>
              </w:rPr>
              <w:t xml:space="preserve">Class of 2017 Rep: Samuel Phipps</w:t>
            </w:r>
          </w:p>
        </w:tc>
      </w:tr>
      <w:tr>
        <w:tc>
          <w:tcPr/>
          <w:p w:rsidR="00000000" w:rsidDel="00000000" w:rsidP="00000000" w:rsidRDefault="00000000" w:rsidRPr="00000000">
            <w:pPr>
              <w:contextualSpacing w:val="0"/>
            </w:pPr>
            <w:r w:rsidDel="00000000" w:rsidR="00000000" w:rsidRPr="00000000">
              <w:rPr>
                <w:sz w:val="22"/>
                <w:szCs w:val="22"/>
                <w:rtl w:val="0"/>
              </w:rPr>
              <w:t xml:space="preserve">Vice President: Nicole Orsini</w:t>
            </w:r>
          </w:p>
        </w:tc>
        <w:tc>
          <w:tcPr/>
          <w:p w:rsidR="00000000" w:rsidDel="00000000" w:rsidP="00000000" w:rsidRDefault="00000000" w:rsidRPr="00000000">
            <w:pPr>
              <w:contextualSpacing w:val="0"/>
            </w:pPr>
            <w:r w:rsidDel="00000000" w:rsidR="00000000" w:rsidRPr="00000000">
              <w:rPr>
                <w:sz w:val="22"/>
                <w:szCs w:val="22"/>
                <w:rtl w:val="0"/>
              </w:rPr>
              <w:t xml:space="preserve">Class of 2018 Rep: Bethany Letendre</w:t>
            </w:r>
          </w:p>
        </w:tc>
      </w:tr>
      <w:tr>
        <w:tc>
          <w:tcPr/>
          <w:p w:rsidR="00000000" w:rsidDel="00000000" w:rsidP="00000000" w:rsidRDefault="00000000" w:rsidRPr="00000000">
            <w:pPr>
              <w:contextualSpacing w:val="0"/>
            </w:pPr>
            <w:r w:rsidDel="00000000" w:rsidR="00000000" w:rsidRPr="00000000">
              <w:rPr>
                <w:sz w:val="22"/>
                <w:szCs w:val="22"/>
                <w:rtl w:val="0"/>
              </w:rPr>
              <w:t xml:space="preserve">Treasurer: Gabrielle Turcotte</w:t>
            </w:r>
          </w:p>
        </w:tc>
        <w:tc>
          <w:tcPr/>
          <w:p w:rsidR="00000000" w:rsidDel="00000000" w:rsidP="00000000" w:rsidRDefault="00000000" w:rsidRPr="00000000">
            <w:pPr>
              <w:contextualSpacing w:val="0"/>
            </w:pPr>
            <w:r w:rsidDel="00000000" w:rsidR="00000000" w:rsidRPr="00000000">
              <w:rPr>
                <w:sz w:val="22"/>
                <w:szCs w:val="22"/>
                <w:rtl w:val="0"/>
              </w:rPr>
              <w:t xml:space="preserve">Class of 2019 Rep: Olivia Thomas</w:t>
            </w:r>
          </w:p>
        </w:tc>
      </w:tr>
      <w:tr>
        <w:tc>
          <w:tcPr/>
          <w:p w:rsidR="00000000" w:rsidDel="00000000" w:rsidP="00000000" w:rsidRDefault="00000000" w:rsidRPr="00000000">
            <w:pPr>
              <w:contextualSpacing w:val="0"/>
            </w:pPr>
            <w:r w:rsidDel="00000000" w:rsidR="00000000" w:rsidRPr="00000000">
              <w:rPr>
                <w:sz w:val="22"/>
                <w:szCs w:val="22"/>
                <w:rtl w:val="0"/>
              </w:rPr>
              <w:t xml:space="preserve">Secretary: Kimberly Reilly</w:t>
            </w:r>
          </w:p>
        </w:tc>
        <w:tc>
          <w:tcPr/>
          <w:p w:rsidR="00000000" w:rsidDel="00000000" w:rsidP="00000000" w:rsidRDefault="00000000" w:rsidRPr="00000000">
            <w:pPr>
              <w:contextualSpacing w:val="0"/>
            </w:pPr>
            <w:r w:rsidDel="00000000" w:rsidR="00000000" w:rsidRPr="00000000">
              <w:rPr>
                <w:sz w:val="22"/>
                <w:szCs w:val="22"/>
                <w:rtl w:val="0"/>
              </w:rPr>
              <w:t xml:space="preserve">Class of 2020 Rep: Shaynah Jerman</w:t>
            </w:r>
          </w:p>
        </w:tc>
      </w:tr>
      <w:tr>
        <w:tc>
          <w:tcPr/>
          <w:p w:rsidR="00000000" w:rsidDel="00000000" w:rsidP="00000000" w:rsidRDefault="00000000" w:rsidRPr="00000000">
            <w:pPr>
              <w:contextualSpacing w:val="0"/>
            </w:pPr>
            <w:r w:rsidDel="00000000" w:rsidR="00000000" w:rsidRPr="00000000">
              <w:rPr>
                <w:sz w:val="22"/>
                <w:szCs w:val="22"/>
                <w:rtl w:val="0"/>
              </w:rPr>
              <w:t xml:space="preserve">Sergeant at Arms: Jenna Donaruma</w:t>
            </w:r>
          </w:p>
        </w:tc>
        <w:tc>
          <w:tcPr/>
          <w:p w:rsidR="00000000" w:rsidDel="00000000" w:rsidP="00000000" w:rsidRDefault="00000000" w:rsidRPr="00000000">
            <w:pPr>
              <w:contextualSpacing w:val="0"/>
            </w:pPr>
            <w:r w:rsidDel="00000000" w:rsidR="00000000" w:rsidRPr="00000000">
              <w:rPr>
                <w:sz w:val="22"/>
                <w:szCs w:val="22"/>
                <w:rtl w:val="0"/>
              </w:rPr>
              <w:t xml:space="preserve">Class of 2021 Rep: TBD</w:t>
            </w:r>
          </w:p>
        </w:tc>
      </w:tr>
      <w:tr>
        <w:tc>
          <w:tcPr/>
          <w:p w:rsidR="00000000" w:rsidDel="00000000" w:rsidP="00000000" w:rsidRDefault="00000000" w:rsidRPr="00000000">
            <w:pPr>
              <w:contextualSpacing w:val="0"/>
            </w:pPr>
            <w:r w:rsidDel="00000000" w:rsidR="00000000" w:rsidRPr="00000000">
              <w:rPr>
                <w:sz w:val="22"/>
                <w:szCs w:val="22"/>
                <w:rtl w:val="0"/>
              </w:rPr>
              <w:t xml:space="preserve">Projects Coordinator: Jenny Jiang</w:t>
            </w:r>
          </w:p>
        </w:tc>
        <w:tc>
          <w:tcPr/>
          <w:p w:rsidR="00000000" w:rsidDel="00000000" w:rsidP="00000000" w:rsidRDefault="00000000" w:rsidRPr="00000000">
            <w:pPr>
              <w:contextualSpacing w:val="0"/>
            </w:pPr>
            <w:r w:rsidDel="00000000" w:rsidR="00000000" w:rsidRPr="00000000">
              <w:rPr>
                <w:sz w:val="22"/>
                <w:szCs w:val="22"/>
                <w:rtl w:val="0"/>
              </w:rPr>
              <w:t xml:space="preserve">Publicity Coordinator: Amy Perez</w:t>
            </w:r>
          </w:p>
        </w:tc>
      </w:tr>
      <w:tr>
        <w:tc>
          <w:tcPr/>
          <w:p w:rsidR="00000000" w:rsidDel="00000000" w:rsidP="00000000" w:rsidRDefault="00000000" w:rsidRPr="00000000">
            <w:pPr>
              <w:contextualSpacing w:val="0"/>
            </w:pPr>
            <w:r w:rsidDel="00000000" w:rsidR="00000000" w:rsidRPr="00000000">
              <w:rPr>
                <w:sz w:val="22"/>
                <w:szCs w:val="22"/>
                <w:rtl w:val="0"/>
              </w:rPr>
              <w:t xml:space="preserve">Advisor: Mrs. Hastings (C209)</w:t>
            </w:r>
          </w:p>
        </w:tc>
        <w:tc>
          <w:tcPr/>
          <w:p w:rsidR="00000000" w:rsidDel="00000000" w:rsidP="00000000" w:rsidRDefault="00000000" w:rsidRPr="00000000">
            <w:pPr>
              <w:contextualSpacing w:val="0"/>
            </w:pPr>
            <w:r w:rsidDel="00000000" w:rsidR="00000000" w:rsidRPr="00000000">
              <w:rPr>
                <w:sz w:val="22"/>
                <w:szCs w:val="22"/>
                <w:rtl w:val="0"/>
              </w:rPr>
              <w:t xml:space="preserve">Bulletin Editor: Landy Jiang</w:t>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2"/>
                <w:szCs w:val="22"/>
                <w:rtl w:val="0"/>
              </w:rPr>
              <w:t xml:space="preserve">Photographer: Jillian Pagliuca</w:t>
            </w:r>
          </w:p>
        </w:tc>
      </w:tr>
    </w:tbl>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Buy your raffle tickets now!</w:t>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Pledge of Allegiance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Key Club Pledge:</w:t>
      </w:r>
      <w:r w:rsidDel="00000000" w:rsidR="00000000" w:rsidRPr="00000000">
        <w:rPr>
          <w:sz w:val="22"/>
          <w:szCs w:val="22"/>
          <w:rtl w:val="0"/>
        </w:rPr>
        <w:tab/>
        <w:t xml:space="preserve">I pledge, on my honor, to uphold the objects of Key Club International; to </w:t>
        <w:tab/>
        <w:tab/>
        <w:tab/>
        <w:tab/>
        <w:t xml:space="preserve">build my home, school, and community; to serve my nation and God and </w:t>
        <w:tab/>
        <w:tab/>
        <w:tab/>
        <w:tab/>
        <w:tab/>
        <w:t xml:space="preserve">to combat all forces, which tend to undermine these institutions.</w:t>
      </w:r>
    </w:p>
    <w:p w:rsidR="00000000" w:rsidDel="00000000" w:rsidP="00000000" w:rsidRDefault="00000000" w:rsidRPr="00000000">
      <w:pPr>
        <w:spacing w:after="28" w:before="28" w:line="240" w:lineRule="auto"/>
        <w:ind w:left="2160" w:hanging="2160"/>
        <w:contextualSpacing w:val="0"/>
      </w:pPr>
      <w:r w:rsidDel="00000000" w:rsidR="00000000" w:rsidRPr="00000000">
        <w:rPr>
          <w:b w:val="1"/>
          <w:sz w:val="22"/>
          <w:szCs w:val="22"/>
          <w:rtl w:val="0"/>
        </w:rPr>
        <w:t xml:space="preserve">Quote of the Week:</w:t>
      </w:r>
      <w:r w:rsidDel="00000000" w:rsidR="00000000" w:rsidRPr="00000000">
        <w:rPr>
          <w:sz w:val="22"/>
          <w:szCs w:val="22"/>
          <w:rtl w:val="0"/>
        </w:rPr>
        <w:t xml:space="preserve">  </w:t>
        <w:tab/>
        <w:t xml:space="preserve">“Devote yourself to loving others, devote yourself to your community around you, and devote yourself to creating something that gives you purpose and meaning.”</w:t>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Recent Events:</w:t>
      </w:r>
    </w:p>
    <w:p w:rsidR="00000000" w:rsidDel="00000000" w:rsidP="00000000" w:rsidRDefault="00000000" w:rsidRPr="00000000">
      <w:pPr>
        <w:widowControl w:val="0"/>
        <w:spacing w:after="0" w:lineRule="auto"/>
        <w:contextualSpacing w:val="0"/>
      </w:pPr>
      <w:r w:rsidDel="00000000" w:rsidR="00000000" w:rsidRPr="00000000">
        <w:rPr>
          <w:sz w:val="22"/>
          <w:szCs w:val="22"/>
          <w:rtl w:val="0"/>
        </w:rPr>
        <w:t xml:space="preserve">Welcome Back! </w:t>
      </w:r>
    </w:p>
    <w:p w:rsidR="00000000" w:rsidDel="00000000" w:rsidP="00000000" w:rsidRDefault="00000000" w:rsidRPr="00000000">
      <w:pPr>
        <w:keepNext w:val="0"/>
        <w:keepLines w:val="0"/>
        <w:widowControl w:val="1"/>
        <w:numPr>
          <w:ilvl w:val="0"/>
          <w:numId w:val="3"/>
        </w:numPr>
        <w:spacing w:after="0" w:before="0" w:line="276" w:lineRule="auto"/>
        <w:ind w:left="720" w:right="0" w:hanging="360"/>
        <w:jc w:val="left"/>
        <w:rPr>
          <w:sz w:val="22"/>
          <w:szCs w:val="22"/>
        </w:rPr>
      </w:pPr>
      <w:r w:rsidDel="00000000" w:rsidR="00000000" w:rsidRPr="00000000">
        <w:rPr>
          <w:sz w:val="22"/>
          <w:szCs w:val="22"/>
          <w:rtl w:val="0"/>
        </w:rPr>
        <w:t xml:space="preserve">I h</w:t>
      </w:r>
      <w:r w:rsidDel="00000000" w:rsidR="00000000" w:rsidRPr="00000000">
        <w:rPr>
          <w:rFonts w:ascii="Times New Roman" w:cs="Times New Roman" w:eastAsia="Times New Roman" w:hAnsi="Times New Roman"/>
          <w:b w:val="0"/>
          <w:sz w:val="22"/>
          <w:szCs w:val="22"/>
          <w:rtl w:val="0"/>
        </w:rPr>
        <w:t xml:space="preserve">ope everyone had a nice start to the year. Now</w:t>
      </w:r>
      <w:r w:rsidDel="00000000" w:rsidR="00000000" w:rsidRPr="00000000">
        <w:rPr>
          <w:sz w:val="22"/>
          <w:szCs w:val="22"/>
          <w:rtl w:val="0"/>
        </w:rPr>
        <w:t xml:space="preserve">,</w:t>
      </w:r>
      <w:r w:rsidDel="00000000" w:rsidR="00000000" w:rsidRPr="00000000">
        <w:rPr>
          <w:rFonts w:ascii="Times New Roman" w:cs="Times New Roman" w:eastAsia="Times New Roman" w:hAnsi="Times New Roman"/>
          <w:b w:val="0"/>
          <w:sz w:val="22"/>
          <w:szCs w:val="22"/>
          <w:rtl w:val="0"/>
        </w:rPr>
        <w:t xml:space="preserve"> let’s get back to enhancing our community.</w:t>
      </w: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76" w:lineRule="auto"/>
        <w:ind w:left="720" w:right="0" w:hanging="360"/>
        <w:jc w:val="left"/>
        <w:rPr>
          <w:sz w:val="22"/>
          <w:szCs w:val="22"/>
        </w:rPr>
      </w:pPr>
      <w:r w:rsidDel="00000000" w:rsidR="00000000" w:rsidRPr="00000000">
        <w:rPr>
          <w:b w:val="1"/>
          <w:sz w:val="22"/>
          <w:szCs w:val="22"/>
          <w:rtl w:val="0"/>
        </w:rPr>
        <w:t xml:space="preserve">Anti-hazing: </w:t>
      </w:r>
      <w:r w:rsidDel="00000000" w:rsidR="00000000" w:rsidRPr="00000000">
        <w:rPr>
          <w:sz w:val="22"/>
          <w:szCs w:val="22"/>
          <w:rtl w:val="0"/>
        </w:rPr>
        <w:t xml:space="preserve">Please read the anti-hazing handout before you leave today.</w:t>
      </w:r>
    </w:p>
    <w:p w:rsidR="00000000" w:rsidDel="00000000" w:rsidP="00000000" w:rsidRDefault="00000000" w:rsidRPr="00000000">
      <w:pPr>
        <w:spacing w:after="28" w:before="28" w:line="240" w:lineRule="auto"/>
        <w:ind w:left="2160" w:hanging="2160"/>
        <w:contextualSpacing w:val="0"/>
      </w:pPr>
      <w:r w:rsidDel="00000000" w:rsidR="00000000" w:rsidRPr="00000000">
        <w:rPr>
          <w:b w:val="1"/>
          <w:sz w:val="22"/>
          <w:szCs w:val="22"/>
          <w:rtl w:val="0"/>
        </w:rPr>
        <w:t xml:space="preserve">Upcoming Events:</w:t>
      </w:r>
    </w:p>
    <w:p w:rsidR="00000000" w:rsidDel="00000000" w:rsidP="00000000" w:rsidRDefault="00000000" w:rsidRPr="00000000">
      <w:pPr>
        <w:spacing w:after="0" w:lineRule="auto"/>
        <w:contextualSpacing w:val="0"/>
      </w:pPr>
      <w:r w:rsidDel="00000000" w:rsidR="00000000" w:rsidRPr="00000000">
        <w:rPr>
          <w:sz w:val="22"/>
          <w:szCs w:val="22"/>
          <w:rtl w:val="0"/>
        </w:rPr>
        <w:t xml:space="preserve">Rodman Ride for Kids</w:t>
      </w:r>
    </w:p>
    <w:p w:rsidR="00000000" w:rsidDel="00000000" w:rsidP="00000000" w:rsidRDefault="00000000" w:rsidRPr="00000000">
      <w:pPr>
        <w:keepNext w:val="0"/>
        <w:keepLines w:val="0"/>
        <w:widowControl w:val="1"/>
        <w:numPr>
          <w:ilvl w:val="0"/>
          <w:numId w:val="4"/>
        </w:numPr>
        <w:spacing w:after="0" w:before="0" w:line="276" w:lineRule="auto"/>
        <w:ind w:left="720" w:right="0" w:hanging="360"/>
        <w:jc w:val="left"/>
        <w:rPr>
          <w:sz w:val="22"/>
          <w:szCs w:val="22"/>
        </w:rPr>
      </w:pPr>
      <w:r w:rsidDel="00000000" w:rsidR="00000000" w:rsidRPr="00000000">
        <w:rPr>
          <w:sz w:val="22"/>
          <w:szCs w:val="22"/>
          <w:rtl w:val="0"/>
        </w:rPr>
        <w:t xml:space="preserve">Volunteers are needed to hand out water and cheer on bikers at the bike run September 24.</w:t>
      </w:r>
    </w:p>
    <w:p w:rsidR="00000000" w:rsidDel="00000000" w:rsidP="00000000" w:rsidRDefault="00000000" w:rsidRPr="00000000">
      <w:pPr>
        <w:keepNext w:val="0"/>
        <w:keepLines w:val="0"/>
        <w:widowControl w:val="1"/>
        <w:numPr>
          <w:ilvl w:val="0"/>
          <w:numId w:val="4"/>
        </w:numPr>
        <w:spacing w:after="0" w:before="0" w:line="276" w:lineRule="auto"/>
        <w:ind w:left="720" w:right="0" w:hanging="360"/>
        <w:jc w:val="left"/>
        <w:rPr>
          <w:sz w:val="22"/>
          <w:szCs w:val="22"/>
        </w:rPr>
      </w:pPr>
      <w:r w:rsidDel="00000000" w:rsidR="00000000" w:rsidRPr="00000000">
        <w:rPr>
          <w:sz w:val="22"/>
          <w:szCs w:val="22"/>
          <w:rtl w:val="0"/>
        </w:rPr>
        <w:t xml:space="preserve">Meet at North Taunton Baptist Church across from BJs on Bay St. in Taunton. Set-up starts at 8 a.m. The whole event ends at 12 noon with a BBQ afterward. </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Dues/Membership</w:t>
      </w:r>
    </w:p>
    <w:p w:rsidR="00000000" w:rsidDel="00000000" w:rsidP="00000000" w:rsidRDefault="00000000" w:rsidRPr="00000000">
      <w:pPr>
        <w:numPr>
          <w:ilvl w:val="0"/>
          <w:numId w:val="2"/>
        </w:numP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Dues are a payment that makes you an official member of </w:t>
      </w:r>
      <w:r w:rsidDel="00000000" w:rsidR="00000000" w:rsidRPr="00000000">
        <w:rPr>
          <w:sz w:val="22"/>
          <w:szCs w:val="22"/>
          <w:rtl w:val="0"/>
        </w:rPr>
        <w:t xml:space="preserve">Key Club </w:t>
      </w:r>
      <w:r w:rsidDel="00000000" w:rsidR="00000000" w:rsidRPr="00000000">
        <w:rPr>
          <w:rFonts w:ascii="Times New Roman" w:cs="Times New Roman" w:eastAsia="Times New Roman" w:hAnsi="Times New Roman"/>
          <w:b w:val="0"/>
          <w:sz w:val="22"/>
          <w:szCs w:val="22"/>
          <w:rtl w:val="0"/>
        </w:rPr>
        <w:t xml:space="preserve">International.</w:t>
      </w:r>
    </w:p>
    <w:p w:rsidR="00000000" w:rsidDel="00000000" w:rsidP="00000000" w:rsidRDefault="00000000" w:rsidRPr="00000000">
      <w:pPr>
        <w:numPr>
          <w:ilvl w:val="0"/>
          <w:numId w:val="2"/>
        </w:numP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Amount for dues is $25.00. For new members, you get a t-shirt with your dues.</w:t>
      </w:r>
    </w:p>
    <w:p w:rsidR="00000000" w:rsidDel="00000000" w:rsidP="00000000" w:rsidRDefault="00000000" w:rsidRPr="00000000">
      <w:pPr>
        <w:numPr>
          <w:ilvl w:val="0"/>
          <w:numId w:val="2"/>
        </w:numP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All members please take and fill out a new member form. This also allows us to access your schedule more easily.</w:t>
      </w:r>
    </w:p>
    <w:p w:rsidR="00000000" w:rsidDel="00000000" w:rsidP="00000000" w:rsidRDefault="00000000" w:rsidRPr="00000000">
      <w:pPr>
        <w:spacing w:after="0" w:before="0" w:line="276" w:lineRule="auto"/>
        <w:ind w:left="0" w:firstLine="0"/>
        <w:contextualSpacing w:val="0"/>
      </w:pPr>
      <w:r w:rsidDel="00000000" w:rsidR="00000000" w:rsidRPr="00000000">
        <w:rPr>
          <w:rFonts w:ascii="Times New Roman" w:cs="Times New Roman" w:eastAsia="Times New Roman" w:hAnsi="Times New Roman"/>
          <w:b w:val="0"/>
          <w:sz w:val="22"/>
          <w:szCs w:val="22"/>
          <w:rtl w:val="0"/>
        </w:rPr>
        <w:t xml:space="preserve">*Class of 202</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sz w:val="22"/>
          <w:szCs w:val="22"/>
          <w:rtl w:val="0"/>
        </w:rPr>
        <w:t xml:space="preserve"> Representative</w:t>
      </w:r>
    </w:p>
    <w:p w:rsidR="00000000" w:rsidDel="00000000" w:rsidP="00000000" w:rsidRDefault="00000000" w:rsidRPr="00000000">
      <w:pPr>
        <w:numPr>
          <w:ilvl w:val="0"/>
          <w:numId w:val="5"/>
        </w:numP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Class Representatives are delegates of a grade </w:t>
      </w:r>
      <w:r w:rsidDel="00000000" w:rsidR="00000000" w:rsidRPr="00000000">
        <w:rPr>
          <w:sz w:val="22"/>
          <w:szCs w:val="22"/>
          <w:rtl w:val="0"/>
        </w:rPr>
        <w:t xml:space="preserve">who</w:t>
      </w:r>
      <w:r w:rsidDel="00000000" w:rsidR="00000000" w:rsidRPr="00000000">
        <w:rPr>
          <w:rFonts w:ascii="Times New Roman" w:cs="Times New Roman" w:eastAsia="Times New Roman" w:hAnsi="Times New Roman"/>
          <w:b w:val="0"/>
          <w:sz w:val="22"/>
          <w:szCs w:val="22"/>
          <w:rtl w:val="0"/>
        </w:rPr>
        <w:t xml:space="preserve"> sit on the board and represent their class at our board meetings the Mondays we do not have general meetings.</w:t>
      </w:r>
    </w:p>
    <w:p w:rsidR="00000000" w:rsidDel="00000000" w:rsidP="00000000" w:rsidRDefault="00000000" w:rsidRPr="00000000">
      <w:pPr>
        <w:numPr>
          <w:ilvl w:val="0"/>
          <w:numId w:val="5"/>
        </w:numPr>
        <w:spacing w:after="0" w:before="0" w:line="276" w:lineRule="auto"/>
        <w:ind w:left="720" w:hanging="360"/>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The Class of 2021 (eighth grade) Rep position is available. Please pick up an election form and fill it out if you are interested. Be prepared to read what you write aloud in a speech style at the next general meeting</w:t>
      </w:r>
      <w:r w:rsidDel="00000000" w:rsidR="00000000" w:rsidRPr="00000000">
        <w:rPr>
          <w:sz w:val="22"/>
          <w:szCs w:val="22"/>
          <w:rtl w:val="0"/>
        </w:rPr>
        <w:t xml:space="preserve">, September 26, during which we will vote for the 2021 class representative</w:t>
      </w:r>
      <w:r w:rsidDel="00000000" w:rsidR="00000000" w:rsidRPr="00000000">
        <w:rPr>
          <w:rFonts w:ascii="Times New Roman" w:cs="Times New Roman" w:eastAsia="Times New Roman" w:hAnsi="Times New Roman"/>
          <w:b w:val="0"/>
          <w:sz w:val="22"/>
          <w:szCs w:val="22"/>
          <w:rtl w:val="0"/>
        </w:rPr>
        <w:t xml:space="preserve">. </w:t>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“Key Clubber” of the Month (June)…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Kiwanis: </w:t>
      </w:r>
      <w:r w:rsidDel="00000000" w:rsidR="00000000" w:rsidRPr="00000000">
        <w:rPr>
          <w:sz w:val="22"/>
          <w:szCs w:val="22"/>
          <w:rtl w:val="0"/>
        </w:rPr>
        <w:t xml:space="preserve">September 13, September 20</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Treasurer’s Report – </w:t>
      </w:r>
      <w:r w:rsidDel="00000000" w:rsidR="00000000" w:rsidRPr="00000000">
        <w:rPr>
          <w:sz w:val="22"/>
          <w:szCs w:val="22"/>
          <w:rtl w:val="0"/>
        </w:rPr>
        <w:t xml:space="preserve">Gabby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sz w:val="22"/>
          <w:szCs w:val="22"/>
          <w:rtl w:val="0"/>
        </w:rPr>
        <w:t xml:space="preserve">Sign-Up Time</w:t>
      </w:r>
      <w:r w:rsidDel="00000000" w:rsidR="00000000" w:rsidRPr="00000000">
        <w:rPr>
          <w:rtl w:val="0"/>
        </w:rPr>
      </w:r>
    </w:p>
    <w:sectPr>
      <w:headerReference r:id="rId5" w:type="default"/>
      <w:footerReference r:id="rId6" w:type="default"/>
      <w:pgSz w:h="15840" w:w="12240"/>
      <w:pgMar w:bottom="288"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76"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*Stay up to date: </w:t>
    </w:r>
  </w:p>
  <w:p w:rsidR="00000000" w:rsidDel="00000000" w:rsidP="00000000" w:rsidRDefault="00000000" w:rsidRPr="00000000">
    <w:pPr>
      <w:numPr>
        <w:ilvl w:val="0"/>
        <w:numId w:val="1"/>
      </w:numPr>
      <w:spacing w:after="0" w:before="0" w:line="276" w:lineRule="auto"/>
      <w:ind w:left="720" w:hanging="360"/>
      <w:rPr>
        <w:b w:val="1"/>
        <w:sz w:val="20"/>
        <w:szCs w:val="20"/>
      </w:rPr>
    </w:pPr>
    <w:r w:rsidDel="00000000" w:rsidR="00000000" w:rsidRPr="00000000">
      <w:rPr>
        <w:rFonts w:ascii="Times New Roman" w:cs="Times New Roman" w:eastAsia="Times New Roman" w:hAnsi="Times New Roman"/>
        <w:b w:val="1"/>
        <w:sz w:val="20"/>
        <w:szCs w:val="20"/>
        <w:rtl w:val="0"/>
      </w:rPr>
      <w:t xml:space="preserve">text @thskey1 to 81010 </w:t>
    </w:r>
  </w:p>
  <w:p w:rsidR="00000000" w:rsidDel="00000000" w:rsidP="00000000" w:rsidRDefault="00000000" w:rsidRPr="00000000">
    <w:pPr>
      <w:numPr>
        <w:ilvl w:val="0"/>
        <w:numId w:val="1"/>
      </w:numPr>
      <w:spacing w:after="0" w:before="0" w:line="276" w:lineRule="auto"/>
      <w:ind w:left="720" w:hanging="360"/>
      <w:rPr>
        <w:b w:val="1"/>
        <w:sz w:val="20"/>
        <w:szCs w:val="20"/>
      </w:rPr>
    </w:pPr>
    <w:r w:rsidDel="00000000" w:rsidR="00000000" w:rsidRPr="00000000">
      <w:rPr>
        <w:rFonts w:ascii="Times New Roman" w:cs="Times New Roman" w:eastAsia="Times New Roman" w:hAnsi="Times New Roman"/>
        <w:b w:val="1"/>
        <w:sz w:val="20"/>
        <w:szCs w:val="20"/>
        <w:rtl w:val="0"/>
      </w:rPr>
      <w:t xml:space="preserve">find us on Facebook “2016-17 THS Key Club General Members” </w:t>
    </w:r>
  </w:p>
  <w:p w:rsidR="00000000" w:rsidDel="00000000" w:rsidP="00000000" w:rsidRDefault="00000000" w:rsidRPr="00000000">
    <w:pPr>
      <w:numPr>
        <w:ilvl w:val="0"/>
        <w:numId w:val="1"/>
      </w:numPr>
      <w:spacing w:after="720" w:before="0" w:line="276" w:lineRule="auto"/>
      <w:ind w:left="720" w:hanging="360"/>
      <w:rPr>
        <w:b w:val="1"/>
        <w:sz w:val="20"/>
        <w:szCs w:val="20"/>
      </w:rPr>
    </w:pPr>
    <w:r w:rsidDel="00000000" w:rsidR="00000000" w:rsidRPr="00000000">
      <w:rPr>
        <w:rFonts w:ascii="Times New Roman" w:cs="Times New Roman" w:eastAsia="Times New Roman" w:hAnsi="Times New Roman"/>
        <w:b w:val="1"/>
        <w:sz w:val="20"/>
        <w:szCs w:val="20"/>
        <w:rtl w:val="0"/>
      </w:rPr>
      <w:t xml:space="preserve">go to tauntonhskeyclub.weebly.com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rPr>
        <w:rFonts w:ascii="Times New Roman" w:cs="Times New Roman" w:eastAsia="Times New Roman" w:hAnsi="Times New Roman"/>
        <w:b w:val="0"/>
        <w:sz w:val="32"/>
        <w:szCs w:val="32"/>
        <w:rtl w:val="0"/>
      </w:rPr>
      <w:t xml:space="preserve">Key Club General Meeting</w:t>
    </w:r>
  </w:p>
  <w:p w:rsidR="00000000" w:rsidDel="00000000" w:rsidP="00000000" w:rsidRDefault="00000000" w:rsidRPr="00000000">
    <w:pPr>
      <w:tabs>
        <w:tab w:val="center" w:pos="4680"/>
        <w:tab w:val="right" w:pos="9360"/>
      </w:tabs>
      <w:spacing w:after="0" w:before="0" w:line="240" w:lineRule="auto"/>
      <w:contextualSpacing w:val="0"/>
      <w:jc w:val="center"/>
    </w:pPr>
    <w:r w:rsidDel="00000000" w:rsidR="00000000" w:rsidRPr="00000000">
      <w:rPr>
        <w:rFonts w:ascii="Times New Roman" w:cs="Times New Roman" w:eastAsia="Times New Roman" w:hAnsi="Times New Roman"/>
        <w:b w:val="0"/>
        <w:sz w:val="32"/>
        <w:szCs w:val="32"/>
        <w:rtl w:val="0"/>
      </w:rPr>
      <w:t xml:space="preserve">September 12,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