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44"/>
        <w:tblW w:w="9576" w:type="dxa"/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3770C2" w:rsidTr="003770C2">
        <w:tc>
          <w:tcPr>
            <w:tcW w:w="4788" w:type="dxa"/>
          </w:tcPr>
          <w:p w:rsidR="003770C2" w:rsidRDefault="003770C2" w:rsidP="003770C2">
            <w:bookmarkStart w:id="0" w:name="_GoBack"/>
            <w:bookmarkEnd w:id="0"/>
            <w:r>
              <w:t>President: Arianna Fisher</w:t>
            </w:r>
          </w:p>
        </w:tc>
        <w:tc>
          <w:tcPr>
            <w:tcW w:w="4788" w:type="dxa"/>
          </w:tcPr>
          <w:p w:rsidR="003770C2" w:rsidRDefault="003770C2" w:rsidP="003770C2">
            <w:r>
              <w:t>Class of 2017 Rep: Samuel Phipps</w:t>
            </w:r>
          </w:p>
        </w:tc>
      </w:tr>
      <w:tr w:rsidR="003770C2" w:rsidTr="003770C2">
        <w:tc>
          <w:tcPr>
            <w:tcW w:w="4788" w:type="dxa"/>
          </w:tcPr>
          <w:p w:rsidR="003770C2" w:rsidRDefault="003770C2" w:rsidP="003770C2">
            <w:r>
              <w:t>Vice President: Nicole Orsini</w:t>
            </w:r>
          </w:p>
        </w:tc>
        <w:tc>
          <w:tcPr>
            <w:tcW w:w="4788" w:type="dxa"/>
          </w:tcPr>
          <w:p w:rsidR="003770C2" w:rsidRDefault="003770C2" w:rsidP="003770C2">
            <w:r>
              <w:t>Class of 2018 Rep: Bethany Letendre</w:t>
            </w:r>
          </w:p>
        </w:tc>
      </w:tr>
      <w:tr w:rsidR="003770C2" w:rsidTr="003770C2">
        <w:tc>
          <w:tcPr>
            <w:tcW w:w="4788" w:type="dxa"/>
          </w:tcPr>
          <w:p w:rsidR="003770C2" w:rsidRDefault="003770C2" w:rsidP="003770C2">
            <w:r>
              <w:t>Treasurer: Gabby Turcotte</w:t>
            </w:r>
          </w:p>
        </w:tc>
        <w:tc>
          <w:tcPr>
            <w:tcW w:w="4788" w:type="dxa"/>
          </w:tcPr>
          <w:p w:rsidR="003770C2" w:rsidRDefault="003770C2" w:rsidP="003770C2">
            <w:r>
              <w:t>Class of 2019 Rep: Olivia Thomas</w:t>
            </w:r>
          </w:p>
        </w:tc>
      </w:tr>
      <w:tr w:rsidR="003770C2" w:rsidTr="003770C2">
        <w:tc>
          <w:tcPr>
            <w:tcW w:w="4788" w:type="dxa"/>
          </w:tcPr>
          <w:p w:rsidR="003770C2" w:rsidRDefault="003770C2" w:rsidP="003770C2">
            <w:r>
              <w:t>Secretary: Kimberly Reilly</w:t>
            </w:r>
          </w:p>
        </w:tc>
        <w:tc>
          <w:tcPr>
            <w:tcW w:w="4788" w:type="dxa"/>
          </w:tcPr>
          <w:p w:rsidR="003770C2" w:rsidRDefault="003770C2" w:rsidP="003770C2">
            <w:r>
              <w:t>Class of 2020 Rep: Shaynah Jerman</w:t>
            </w:r>
          </w:p>
        </w:tc>
      </w:tr>
      <w:tr w:rsidR="003770C2" w:rsidTr="003770C2">
        <w:tc>
          <w:tcPr>
            <w:tcW w:w="4788" w:type="dxa"/>
          </w:tcPr>
          <w:p w:rsidR="003770C2" w:rsidRDefault="003770C2" w:rsidP="003770C2">
            <w:r>
              <w:t>Sergeant at Arms: Jenna Donaruma</w:t>
            </w:r>
          </w:p>
        </w:tc>
        <w:tc>
          <w:tcPr>
            <w:tcW w:w="4788" w:type="dxa"/>
          </w:tcPr>
          <w:p w:rsidR="003770C2" w:rsidRDefault="003770C2" w:rsidP="003770C2">
            <w:r>
              <w:t>Class of 2021 Rep: TBD</w:t>
            </w:r>
          </w:p>
        </w:tc>
      </w:tr>
      <w:tr w:rsidR="003770C2" w:rsidTr="003770C2">
        <w:tc>
          <w:tcPr>
            <w:tcW w:w="4788" w:type="dxa"/>
          </w:tcPr>
          <w:p w:rsidR="003770C2" w:rsidRDefault="003770C2" w:rsidP="003770C2">
            <w:r>
              <w:t>Projects Coordinator: Jenny Jiang</w:t>
            </w:r>
          </w:p>
        </w:tc>
        <w:tc>
          <w:tcPr>
            <w:tcW w:w="4788" w:type="dxa"/>
          </w:tcPr>
          <w:p w:rsidR="003770C2" w:rsidRDefault="003770C2" w:rsidP="003770C2">
            <w:r>
              <w:t>Publicity Coordinator: Amy Perez</w:t>
            </w:r>
          </w:p>
        </w:tc>
      </w:tr>
      <w:tr w:rsidR="003770C2" w:rsidTr="003770C2">
        <w:tc>
          <w:tcPr>
            <w:tcW w:w="4788" w:type="dxa"/>
          </w:tcPr>
          <w:p w:rsidR="003770C2" w:rsidRDefault="003770C2" w:rsidP="003770C2">
            <w:r>
              <w:t>Advisor: Mrs. Hastings (C-211)</w:t>
            </w:r>
          </w:p>
        </w:tc>
        <w:tc>
          <w:tcPr>
            <w:tcW w:w="4788" w:type="dxa"/>
          </w:tcPr>
          <w:p w:rsidR="003770C2" w:rsidRDefault="003770C2" w:rsidP="003770C2">
            <w:r>
              <w:t>Bulletin Editor: Landy Jiang</w:t>
            </w:r>
          </w:p>
        </w:tc>
      </w:tr>
      <w:tr w:rsidR="003770C2" w:rsidTr="003770C2">
        <w:tc>
          <w:tcPr>
            <w:tcW w:w="4788" w:type="dxa"/>
          </w:tcPr>
          <w:p w:rsidR="003770C2" w:rsidRDefault="003770C2" w:rsidP="003770C2">
            <w:r>
              <w:t>Advisor: Mrs. Sukeforth (A-306)</w:t>
            </w:r>
          </w:p>
        </w:tc>
        <w:tc>
          <w:tcPr>
            <w:tcW w:w="4788" w:type="dxa"/>
          </w:tcPr>
          <w:p w:rsidR="003770C2" w:rsidRDefault="003770C2" w:rsidP="003770C2">
            <w:r>
              <w:t>Photographer: Jillian Pagliuca</w:t>
            </w:r>
          </w:p>
        </w:tc>
      </w:tr>
    </w:tbl>
    <w:p w:rsidR="00866482" w:rsidRDefault="00866482">
      <w:pPr>
        <w:widowControl w:val="0"/>
        <w:spacing w:after="0"/>
      </w:pPr>
    </w:p>
    <w:p w:rsidR="00866482" w:rsidRDefault="00665A0D">
      <w:pPr>
        <w:spacing w:after="0"/>
      </w:pPr>
      <w:r>
        <w:rPr>
          <w:b/>
          <w:sz w:val="21"/>
          <w:szCs w:val="21"/>
        </w:rPr>
        <w:t>Buy your raffle tickets now!</w:t>
      </w:r>
    </w:p>
    <w:p w:rsidR="00866482" w:rsidRDefault="00866482">
      <w:pPr>
        <w:spacing w:after="0"/>
      </w:pPr>
    </w:p>
    <w:p w:rsidR="00866482" w:rsidRDefault="00665A0D">
      <w:pPr>
        <w:spacing w:after="0"/>
      </w:pPr>
      <w:r>
        <w:rPr>
          <w:b/>
          <w:sz w:val="21"/>
          <w:szCs w:val="21"/>
        </w:rPr>
        <w:t>Pledge of Allegiance</w:t>
      </w:r>
    </w:p>
    <w:p w:rsidR="00866482" w:rsidRDefault="00665A0D">
      <w:pPr>
        <w:spacing w:after="0"/>
      </w:pPr>
      <w:r>
        <w:rPr>
          <w:b/>
          <w:sz w:val="21"/>
          <w:szCs w:val="21"/>
        </w:rPr>
        <w:t>Key Club Pledge:</w:t>
      </w:r>
      <w:r>
        <w:rPr>
          <w:sz w:val="21"/>
          <w:szCs w:val="21"/>
        </w:rPr>
        <w:tab/>
        <w:t xml:space="preserve">I pledge, on my honor, to uphold the objects of Key Club International; to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build my home, school, and community; to serve my nation and God and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to combat all forces, which tend to undermine these institutions.</w:t>
      </w:r>
    </w:p>
    <w:p w:rsidR="00866482" w:rsidRDefault="00866482">
      <w:pPr>
        <w:spacing w:before="28" w:after="28" w:line="240" w:lineRule="auto"/>
        <w:ind w:left="2160" w:hanging="2160"/>
      </w:pPr>
    </w:p>
    <w:p w:rsidR="00866482" w:rsidRDefault="00665A0D">
      <w:pPr>
        <w:spacing w:before="28" w:after="28" w:line="240" w:lineRule="auto"/>
        <w:ind w:left="2160" w:hanging="2160"/>
      </w:pPr>
      <w:r>
        <w:rPr>
          <w:sz w:val="21"/>
          <w:szCs w:val="21"/>
        </w:rPr>
        <w:t xml:space="preserve">Quote of the Week:  </w:t>
      </w:r>
      <w:r>
        <w:rPr>
          <w:sz w:val="21"/>
          <w:szCs w:val="21"/>
        </w:rPr>
        <w:tab/>
        <w:t>“</w:t>
      </w:r>
      <w:r>
        <w:rPr>
          <w:color w:val="181818"/>
          <w:sz w:val="21"/>
          <w:szCs w:val="21"/>
          <w:highlight w:val="white"/>
        </w:rPr>
        <w:t>We can't help everyone, but everyone can help someone.” ~ Ronald Reagan</w:t>
      </w:r>
    </w:p>
    <w:p w:rsidR="00866482" w:rsidRDefault="00866482">
      <w:pPr>
        <w:spacing w:before="28" w:after="28" w:line="240" w:lineRule="auto"/>
        <w:ind w:left="2160" w:hanging="2160"/>
      </w:pPr>
    </w:p>
    <w:p w:rsidR="00866482" w:rsidRDefault="00665A0D">
      <w:pPr>
        <w:spacing w:after="0"/>
      </w:pPr>
      <w:r>
        <w:rPr>
          <w:b/>
          <w:sz w:val="21"/>
          <w:szCs w:val="21"/>
        </w:rPr>
        <w:t>Recent Events:</w:t>
      </w:r>
    </w:p>
    <w:p w:rsidR="00866482" w:rsidRDefault="00665A0D">
      <w:pPr>
        <w:spacing w:after="0"/>
      </w:pPr>
      <w:r>
        <w:rPr>
          <w:sz w:val="21"/>
          <w:szCs w:val="21"/>
        </w:rPr>
        <w:t>Installation of the Board</w:t>
      </w:r>
    </w:p>
    <w:p w:rsidR="00866482" w:rsidRDefault="00665A0D">
      <w:pPr>
        <w:numPr>
          <w:ilvl w:val="0"/>
          <w:numId w:val="5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Congratulations to the new members! (Introduction)</w:t>
      </w:r>
    </w:p>
    <w:p w:rsidR="00866482" w:rsidRDefault="00665A0D">
      <w:pPr>
        <w:spacing w:after="0"/>
      </w:pPr>
      <w:r>
        <w:rPr>
          <w:sz w:val="21"/>
          <w:szCs w:val="21"/>
        </w:rPr>
        <w:t>Candy fundraiser</w:t>
      </w:r>
    </w:p>
    <w:p w:rsidR="00866482" w:rsidRDefault="00665A0D">
      <w:pPr>
        <w:numPr>
          <w:ilvl w:val="0"/>
          <w:numId w:val="4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Please give any remaining candy or money to Amanda Putnam today.</w:t>
      </w:r>
    </w:p>
    <w:p w:rsidR="00866482" w:rsidRDefault="00665A0D">
      <w:pPr>
        <w:spacing w:after="0"/>
      </w:pPr>
      <w:r>
        <w:rPr>
          <w:sz w:val="21"/>
          <w:szCs w:val="21"/>
        </w:rPr>
        <w:t>Somerset Gardens Fire</w:t>
      </w:r>
    </w:p>
    <w:p w:rsidR="00866482" w:rsidRDefault="00665A0D">
      <w:pPr>
        <w:numPr>
          <w:ilvl w:val="0"/>
          <w:numId w:val="6"/>
        </w:numPr>
        <w:ind w:hanging="360"/>
        <w:rPr>
          <w:sz w:val="21"/>
          <w:szCs w:val="21"/>
        </w:rPr>
      </w:pPr>
      <w:r>
        <w:rPr>
          <w:sz w:val="21"/>
          <w:szCs w:val="21"/>
        </w:rPr>
        <w:t>Deliveries will be made tomorrow. Thanks</w:t>
      </w:r>
      <w:r w:rsidR="003770C2">
        <w:rPr>
          <w:sz w:val="21"/>
          <w:szCs w:val="21"/>
        </w:rPr>
        <w:t xml:space="preserve"> to all those who participated. </w:t>
      </w:r>
      <w:r w:rsidR="003770C2" w:rsidRPr="003770C2">
        <w:rPr>
          <w:sz w:val="21"/>
          <w:szCs w:val="21"/>
        </w:rPr>
        <w:sym w:font="Wingdings" w:char="F04A"/>
      </w:r>
    </w:p>
    <w:p w:rsidR="00866482" w:rsidRDefault="00665A0D">
      <w:pPr>
        <w:spacing w:after="0"/>
      </w:pPr>
      <w:r>
        <w:rPr>
          <w:b/>
          <w:sz w:val="21"/>
          <w:szCs w:val="21"/>
        </w:rPr>
        <w:t>Upcoming Events:</w:t>
      </w:r>
    </w:p>
    <w:p w:rsidR="00866482" w:rsidRDefault="00665A0D">
      <w:pPr>
        <w:spacing w:after="0"/>
      </w:pPr>
      <w:r>
        <w:rPr>
          <w:sz w:val="21"/>
          <w:szCs w:val="21"/>
        </w:rPr>
        <w:t>ETES PTO Babysitting</w:t>
      </w:r>
    </w:p>
    <w:p w:rsidR="00866482" w:rsidRDefault="00665A0D">
      <w:pPr>
        <w:widowControl w:val="0"/>
        <w:numPr>
          <w:ilvl w:val="0"/>
          <w:numId w:val="7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The next meeting is May 19. Please see Mrs. Hastings if you are interested in volunteering to watch children while their parents have their PTO meeting.</w:t>
      </w:r>
    </w:p>
    <w:p w:rsidR="00866482" w:rsidRDefault="00665A0D">
      <w:pPr>
        <w:spacing w:after="0"/>
      </w:pPr>
      <w:r>
        <w:rPr>
          <w:sz w:val="21"/>
          <w:szCs w:val="21"/>
        </w:rPr>
        <w:t>Men with Taste</w:t>
      </w:r>
    </w:p>
    <w:p w:rsidR="00866482" w:rsidRDefault="00665A0D">
      <w:pPr>
        <w:numPr>
          <w:ilvl w:val="0"/>
          <w:numId w:val="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Kiwanis dinner May 21 at Taunton Elks @ 5:30</w:t>
      </w:r>
    </w:p>
    <w:p w:rsidR="00866482" w:rsidRDefault="00665A0D">
      <w:pPr>
        <w:numPr>
          <w:ilvl w:val="0"/>
          <w:numId w:val="2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Sign-</w:t>
      </w:r>
      <w:r w:rsidR="003770C2">
        <w:rPr>
          <w:sz w:val="21"/>
          <w:szCs w:val="21"/>
        </w:rPr>
        <w:t>up</w:t>
      </w:r>
      <w:r>
        <w:rPr>
          <w:sz w:val="21"/>
          <w:szCs w:val="21"/>
        </w:rPr>
        <w:t xml:space="preserve"> if you would like to volunteer</w:t>
      </w:r>
    </w:p>
    <w:p w:rsidR="00866482" w:rsidRDefault="00665A0D">
      <w:pPr>
        <w:spacing w:after="0"/>
      </w:pPr>
      <w:r>
        <w:rPr>
          <w:sz w:val="21"/>
          <w:szCs w:val="21"/>
        </w:rPr>
        <w:t>Relay for Life</w:t>
      </w:r>
    </w:p>
    <w:p w:rsidR="00866482" w:rsidRDefault="00665A0D">
      <w:pPr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There is still time to sign up! You can sign-up here to join our team </w:t>
      </w:r>
      <w:r>
        <w:rPr>
          <w:b/>
          <w:sz w:val="21"/>
          <w:szCs w:val="21"/>
        </w:rPr>
        <w:t>(main.acsevents.org/goto/thskc)</w:t>
      </w:r>
      <w:r>
        <w:rPr>
          <w:sz w:val="21"/>
          <w:szCs w:val="21"/>
        </w:rPr>
        <w:t xml:space="preserve"> and start fundraising! </w:t>
      </w:r>
    </w:p>
    <w:p w:rsidR="00866482" w:rsidRDefault="00665A0D">
      <w:pPr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The event is overnight from June 10-11 at the BP Track</w:t>
      </w:r>
    </w:p>
    <w:p w:rsidR="00866482" w:rsidRDefault="00665A0D">
      <w:pPr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Meetings are held on Wednesdays in A-306</w:t>
      </w:r>
    </w:p>
    <w:p w:rsidR="00866482" w:rsidRDefault="00665A0D">
      <w:pPr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bookmarkStart w:id="1" w:name="h.33uyehel9urv" w:colFirst="0" w:colLast="0"/>
      <w:bookmarkEnd w:id="1"/>
      <w:r>
        <w:rPr>
          <w:sz w:val="21"/>
          <w:szCs w:val="21"/>
        </w:rPr>
        <w:t>Coins to Combat Cancer</w:t>
      </w:r>
    </w:p>
    <w:p w:rsidR="00866482" w:rsidRDefault="00665A0D">
      <w:pPr>
        <w:numPr>
          <w:ilvl w:val="0"/>
          <w:numId w:val="3"/>
        </w:numPr>
        <w:spacing w:after="0"/>
        <w:ind w:hanging="360"/>
        <w:rPr>
          <w:sz w:val="21"/>
          <w:szCs w:val="21"/>
        </w:rPr>
      </w:pPr>
      <w:bookmarkStart w:id="2" w:name="h.uowjstoaaiva" w:colFirst="0" w:colLast="0"/>
      <w:bookmarkEnd w:id="2"/>
      <w:r>
        <w:rPr>
          <w:sz w:val="21"/>
          <w:szCs w:val="21"/>
        </w:rPr>
        <w:t>Our next fundraiser will be at Ryan’s Family Amusement on May 22</w:t>
      </w:r>
    </w:p>
    <w:p w:rsidR="00866482" w:rsidRDefault="00665A0D" w:rsidP="003770C2">
      <w:pPr>
        <w:numPr>
          <w:ilvl w:val="0"/>
          <w:numId w:val="3"/>
        </w:numPr>
        <w:ind w:hanging="360"/>
        <w:rPr>
          <w:sz w:val="21"/>
          <w:szCs w:val="21"/>
        </w:rPr>
      </w:pPr>
      <w:bookmarkStart w:id="3" w:name="h.gjdgxs" w:colFirst="0" w:colLast="0"/>
      <w:bookmarkEnd w:id="3"/>
      <w:r>
        <w:rPr>
          <w:sz w:val="21"/>
          <w:szCs w:val="21"/>
        </w:rPr>
        <w:t>Zumbathon, June 3 @</w:t>
      </w:r>
      <w:r w:rsidR="003770C2">
        <w:rPr>
          <w:sz w:val="21"/>
          <w:szCs w:val="21"/>
        </w:rPr>
        <w:t xml:space="preserve"> </w:t>
      </w:r>
      <w:r>
        <w:rPr>
          <w:sz w:val="21"/>
          <w:szCs w:val="21"/>
        </w:rPr>
        <w:t>6-7:30</w:t>
      </w:r>
    </w:p>
    <w:p w:rsidR="00866482" w:rsidRDefault="00665A0D">
      <w:pPr>
        <w:spacing w:after="0"/>
      </w:pPr>
      <w:r>
        <w:rPr>
          <w:b/>
          <w:sz w:val="21"/>
          <w:szCs w:val="21"/>
        </w:rPr>
        <w:t xml:space="preserve">Treasurer’s Report </w:t>
      </w:r>
      <w:r>
        <w:rPr>
          <w:sz w:val="21"/>
          <w:szCs w:val="21"/>
        </w:rPr>
        <w:t>– Gabby</w:t>
      </w:r>
    </w:p>
    <w:p w:rsidR="00866482" w:rsidRDefault="00665A0D">
      <w:pPr>
        <w:numPr>
          <w:ilvl w:val="0"/>
          <w:numId w:val="1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Happy Quarters</w:t>
      </w:r>
    </w:p>
    <w:p w:rsidR="00866482" w:rsidRPr="003770C2" w:rsidRDefault="00665A0D" w:rsidP="003770C2">
      <w:pPr>
        <w:numPr>
          <w:ilvl w:val="0"/>
          <w:numId w:val="1"/>
        </w:numPr>
        <w:spacing w:after="0"/>
        <w:ind w:hanging="360"/>
        <w:rPr>
          <w:sz w:val="21"/>
          <w:szCs w:val="21"/>
        </w:rPr>
      </w:pPr>
      <w:r>
        <w:rPr>
          <w:sz w:val="21"/>
          <w:szCs w:val="21"/>
        </w:rPr>
        <w:t>Raffle</w:t>
      </w:r>
    </w:p>
    <w:p w:rsidR="00866482" w:rsidRDefault="00665A0D">
      <w:pPr>
        <w:spacing w:after="0"/>
      </w:pPr>
      <w:r>
        <w:rPr>
          <w:b/>
          <w:sz w:val="21"/>
          <w:szCs w:val="21"/>
        </w:rPr>
        <w:t xml:space="preserve">Kiwanis </w:t>
      </w:r>
      <w:r>
        <w:rPr>
          <w:sz w:val="21"/>
          <w:szCs w:val="21"/>
        </w:rPr>
        <w:t>– May 17, May 24</w:t>
      </w:r>
    </w:p>
    <w:sectPr w:rsidR="00866482" w:rsidSect="003770C2">
      <w:headerReference w:type="default" r:id="rId9"/>
      <w:footerReference w:type="default" r:id="rId10"/>
      <w:pgSz w:w="12240" w:h="15840"/>
      <w:pgMar w:top="1440" w:right="1440" w:bottom="1440" w:left="1440" w:header="288" w:footer="0" w:gutter="0"/>
      <w:pgNumType w:start="1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B0" w:rsidRDefault="00C639B0">
      <w:pPr>
        <w:spacing w:after="0" w:line="240" w:lineRule="auto"/>
      </w:pPr>
      <w:r>
        <w:separator/>
      </w:r>
    </w:p>
  </w:endnote>
  <w:endnote w:type="continuationSeparator" w:id="0">
    <w:p w:rsidR="00C639B0" w:rsidRDefault="00C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82" w:rsidRDefault="00665A0D">
    <w:pPr>
      <w:spacing w:after="0"/>
    </w:pPr>
    <w:r>
      <w:rPr>
        <w:b/>
        <w:sz w:val="21"/>
        <w:szCs w:val="21"/>
      </w:rPr>
      <w:t>Sign-Up Time</w:t>
    </w:r>
  </w:p>
  <w:p w:rsidR="00866482" w:rsidRDefault="00665A0D">
    <w:pPr>
      <w:spacing w:after="0"/>
    </w:pPr>
    <w:r>
      <w:rPr>
        <w:b/>
        <w:sz w:val="21"/>
        <w:szCs w:val="21"/>
      </w:rPr>
      <w:t>Keep up your awesome suggestions in our suggestion box!</w:t>
    </w:r>
  </w:p>
  <w:p w:rsidR="00866482" w:rsidRDefault="0086648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B0" w:rsidRDefault="00C639B0">
      <w:pPr>
        <w:spacing w:after="0" w:line="240" w:lineRule="auto"/>
      </w:pPr>
      <w:r>
        <w:separator/>
      </w:r>
    </w:p>
  </w:footnote>
  <w:footnote w:type="continuationSeparator" w:id="0">
    <w:p w:rsidR="00C639B0" w:rsidRDefault="00C6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82" w:rsidRPr="003770C2" w:rsidRDefault="003770C2" w:rsidP="003770C2">
    <w:pPr>
      <w:tabs>
        <w:tab w:val="center" w:pos="4680"/>
        <w:tab w:val="right" w:pos="9360"/>
      </w:tabs>
      <w:spacing w:after="0" w:line="240" w:lineRule="auto"/>
      <w:jc w:val="center"/>
      <w:rPr>
        <w:sz w:val="32"/>
        <w:szCs w:val="32"/>
      </w:rPr>
    </w:pPr>
    <w:r w:rsidRPr="003770C2">
      <w:rPr>
        <w:sz w:val="32"/>
        <w:szCs w:val="32"/>
      </w:rPr>
      <w:t>Key Club General Meeting</w:t>
    </w:r>
  </w:p>
  <w:p w:rsidR="003770C2" w:rsidRDefault="003770C2" w:rsidP="003770C2">
    <w:pPr>
      <w:tabs>
        <w:tab w:val="center" w:pos="4680"/>
        <w:tab w:val="right" w:pos="9360"/>
      </w:tabs>
      <w:spacing w:after="0" w:line="240" w:lineRule="auto"/>
      <w:jc w:val="center"/>
    </w:pPr>
    <w:r>
      <w:rPr>
        <w:sz w:val="28"/>
        <w:szCs w:val="32"/>
      </w:rPr>
      <w:t>May 16,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FD7"/>
    <w:multiLevelType w:val="multilevel"/>
    <w:tmpl w:val="5C5C987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68D236A"/>
    <w:multiLevelType w:val="multilevel"/>
    <w:tmpl w:val="BF129C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5EC3DB8"/>
    <w:multiLevelType w:val="multilevel"/>
    <w:tmpl w:val="0400C25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03F41D4"/>
    <w:multiLevelType w:val="multilevel"/>
    <w:tmpl w:val="5F20A63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9C778D5"/>
    <w:multiLevelType w:val="multilevel"/>
    <w:tmpl w:val="94EA5F5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3BC3EFC"/>
    <w:multiLevelType w:val="multilevel"/>
    <w:tmpl w:val="0D024CB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7BBD639C"/>
    <w:multiLevelType w:val="multilevel"/>
    <w:tmpl w:val="2A58F4A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482"/>
    <w:rsid w:val="003770C2"/>
    <w:rsid w:val="00470362"/>
    <w:rsid w:val="004A5CC3"/>
    <w:rsid w:val="00665A0D"/>
    <w:rsid w:val="00866482"/>
    <w:rsid w:val="00C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2"/>
  </w:style>
  <w:style w:type="paragraph" w:styleId="Footer">
    <w:name w:val="footer"/>
    <w:basedOn w:val="Normal"/>
    <w:link w:val="FooterChar"/>
    <w:uiPriority w:val="99"/>
    <w:unhideWhenUsed/>
    <w:rsid w:val="0037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2"/>
  </w:style>
  <w:style w:type="paragraph" w:styleId="Footer">
    <w:name w:val="footer"/>
    <w:basedOn w:val="Normal"/>
    <w:link w:val="FooterChar"/>
    <w:uiPriority w:val="99"/>
    <w:unhideWhenUsed/>
    <w:rsid w:val="0037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35E7-5FD7-4775-B0FE-99DF60B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Fisher</dc:creator>
  <cp:lastModifiedBy>Arianna</cp:lastModifiedBy>
  <cp:revision>2</cp:revision>
  <dcterms:created xsi:type="dcterms:W3CDTF">2016-05-17T19:54:00Z</dcterms:created>
  <dcterms:modified xsi:type="dcterms:W3CDTF">2016-05-17T19:54:00Z</dcterms:modified>
</cp:coreProperties>
</file>